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BF" w:rsidRPr="00992ABF" w:rsidRDefault="00992ABF" w:rsidP="00992AB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b/>
          <w:color w:val="002060"/>
          <w:sz w:val="40"/>
          <w:szCs w:val="20"/>
        </w:rPr>
      </w:pPr>
      <w:r w:rsidRPr="00992ABF">
        <w:rPr>
          <w:rFonts w:asciiTheme="minorHAnsi" w:hAnsiTheme="minorHAnsi" w:cs="Arial"/>
          <w:b/>
          <w:color w:val="002060"/>
          <w:sz w:val="40"/>
          <w:szCs w:val="20"/>
        </w:rPr>
        <w:t xml:space="preserve">Le Kit </w:t>
      </w:r>
      <w:proofErr w:type="spellStart"/>
      <w:r w:rsidRPr="00992ABF">
        <w:rPr>
          <w:rFonts w:asciiTheme="minorHAnsi" w:hAnsiTheme="minorHAnsi" w:cs="Arial"/>
          <w:b/>
          <w:color w:val="002060"/>
          <w:sz w:val="40"/>
          <w:szCs w:val="20"/>
        </w:rPr>
        <w:t>Playdagogie</w:t>
      </w:r>
      <w:proofErr w:type="spellEnd"/>
    </w:p>
    <w:p w:rsidR="00992ABF" w:rsidRDefault="00992ABF" w:rsidP="00992AB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</w:p>
    <w:p w:rsidR="00992ABF" w:rsidRPr="00992ABF" w:rsidRDefault="00992ABF" w:rsidP="00992AB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002060"/>
          <w:sz w:val="22"/>
          <w:szCs w:val="20"/>
        </w:rPr>
      </w:pPr>
      <w:r w:rsidRPr="00992ABF">
        <w:rPr>
          <w:rFonts w:asciiTheme="minorHAnsi" w:hAnsiTheme="minorHAnsi" w:cs="Arial"/>
          <w:color w:val="002060"/>
          <w:sz w:val="22"/>
          <w:szCs w:val="20"/>
        </w:rPr>
        <w:t>Outil à destination des professeurs des écoles et éducateurs qui souhaitent promouvoir les valeurs de l’Olympisme, ce </w:t>
      </w:r>
      <w:r w:rsidRPr="00992ABF">
        <w:rPr>
          <w:rFonts w:asciiTheme="minorHAnsi" w:hAnsiTheme="minorHAnsi" w:cs="Arial"/>
          <w:color w:val="002060"/>
          <w:sz w:val="22"/>
          <w:szCs w:val="20"/>
        </w:rPr>
        <w:t xml:space="preserve">kit </w:t>
      </w:r>
      <w:r w:rsidRPr="00992ABF">
        <w:rPr>
          <w:rFonts w:asciiTheme="minorHAnsi" w:hAnsiTheme="minorHAnsi" w:cs="Arial"/>
          <w:color w:val="002060"/>
          <w:sz w:val="22"/>
          <w:szCs w:val="20"/>
        </w:rPr>
        <w:t>vous permet de mettre en place des séances éducatives auprès des enfants de 6 à 12 ans.</w:t>
      </w:r>
    </w:p>
    <w:p w:rsidR="00992ABF" w:rsidRPr="00992ABF" w:rsidRDefault="00992ABF" w:rsidP="00992ABF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="Arial"/>
          <w:color w:val="002060"/>
          <w:sz w:val="22"/>
          <w:szCs w:val="20"/>
        </w:rPr>
      </w:pPr>
      <w:r w:rsidRPr="00992ABF">
        <w:rPr>
          <w:rFonts w:asciiTheme="minorHAnsi" w:hAnsiTheme="minorHAnsi" w:cs="Arial"/>
          <w:color w:val="002060"/>
          <w:sz w:val="22"/>
          <w:szCs w:val="20"/>
        </w:rPr>
        <w:t>Ces séances sont conçues pour que les enfants jouent, tout en apprenant à devenir les citoyens de demain à travers les valeurs du respect, de l’amitié et de l’excellence.</w:t>
      </w:r>
    </w:p>
    <w:bookmarkStart w:id="0" w:name="_GoBack"/>
    <w:bookmarkEnd w:id="0"/>
    <w:p w:rsidR="00992ABF" w:rsidRDefault="00992ABF">
      <w:r>
        <w:fldChar w:fldCharType="begin"/>
      </w:r>
      <w:r>
        <w:instrText xml:space="preserve"> HYPERLINK "</w:instrText>
      </w:r>
      <w:r w:rsidRPr="00992ABF">
        <w:instrText>http://cnosf.franceolympique.com/cnosf/actus/7230-playdagogie.html</w:instrText>
      </w:r>
      <w:r>
        <w:instrText xml:space="preserve">" </w:instrText>
      </w:r>
      <w:r>
        <w:fldChar w:fldCharType="separate"/>
      </w:r>
      <w:r w:rsidRPr="003B5A70">
        <w:rPr>
          <w:rStyle w:val="Lienhypertexte"/>
        </w:rPr>
        <w:t>http://cnosf.franceolympique.com/cnosf/actus/7230-playdagogie.html</w:t>
      </w:r>
      <w:r>
        <w:fldChar w:fldCharType="end"/>
      </w:r>
    </w:p>
    <w:p w:rsidR="00992ABF" w:rsidRDefault="00992ABF"/>
    <w:sectPr w:rsidR="00992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2A"/>
    <w:rsid w:val="00992ABF"/>
    <w:rsid w:val="00BF0B23"/>
    <w:rsid w:val="00E1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92A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9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92A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9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9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amelie.berthe</dc:creator>
  <cp:keywords/>
  <dc:description/>
  <cp:lastModifiedBy>amelie.berthe</cp:lastModifiedBy>
  <cp:revision>2</cp:revision>
  <dcterms:created xsi:type="dcterms:W3CDTF">2018-02-02T11:29:00Z</dcterms:created>
  <dcterms:modified xsi:type="dcterms:W3CDTF">2018-02-02T11:31:00Z</dcterms:modified>
</cp:coreProperties>
</file>